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100" w:type="pct"/>
        <w:tblLook w:val="04A0" w:firstRow="1" w:lastRow="0" w:firstColumn="1" w:lastColumn="0" w:noHBand="0" w:noVBand="1"/>
      </w:tblPr>
      <w:tblGrid>
        <w:gridCol w:w="422"/>
        <w:gridCol w:w="7652"/>
        <w:gridCol w:w="1458"/>
      </w:tblGrid>
      <w:tr w:rsidR="00737197" w:rsidTr="001D0D41">
        <w:trPr>
          <w:trHeight w:val="2116"/>
        </w:trPr>
        <w:tc>
          <w:tcPr>
            <w:tcW w:w="5000" w:type="pct"/>
            <w:gridSpan w:val="3"/>
            <w:vAlign w:val="center"/>
          </w:tcPr>
          <w:p w:rsidR="006D7461" w:rsidRPr="006D7461" w:rsidRDefault="00737197" w:rsidP="006D7461">
            <w:pPr>
              <w:pStyle w:val="af"/>
              <w:kinsoku w:val="0"/>
              <w:overflowPunct w:val="0"/>
              <w:spacing w:before="154" w:beforeAutospacing="0" w:after="0" w:afterAutospacing="0"/>
              <w:jc w:val="center"/>
              <w:textAlignment w:val="baseline"/>
              <w:rPr>
                <w:b/>
              </w:rPr>
            </w:pPr>
            <w:r w:rsidRPr="006D7461">
              <w:rPr>
                <w:b/>
                <w:sz w:val="28"/>
                <w:szCs w:val="28"/>
              </w:rPr>
              <w:t xml:space="preserve">Программа </w:t>
            </w:r>
            <w:r w:rsidR="00745919" w:rsidRPr="006D7461">
              <w:rPr>
                <w:rFonts w:eastAsia="Calibri"/>
                <w:b/>
                <w:bCs/>
                <w:sz w:val="28"/>
                <w:szCs w:val="28"/>
              </w:rPr>
              <w:t xml:space="preserve">публичного </w:t>
            </w:r>
            <w:r w:rsidR="00745919" w:rsidRPr="006D7461">
              <w:rPr>
                <w:rFonts w:eastAsia="Calibri"/>
                <w:b/>
                <w:sz w:val="28"/>
                <w:szCs w:val="28"/>
              </w:rPr>
              <w:t xml:space="preserve">обсуждения </w:t>
            </w:r>
            <w:r w:rsidR="00A73571" w:rsidRPr="006D7461">
              <w:rPr>
                <w:b/>
                <w:sz w:val="28"/>
                <w:szCs w:val="28"/>
              </w:rPr>
              <w:t>правоприменительной практики</w:t>
            </w:r>
            <w:r w:rsidR="00443FA2" w:rsidRPr="006D746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43FA2" w:rsidRPr="006D7461">
              <w:rPr>
                <w:b/>
                <w:sz w:val="28"/>
                <w:szCs w:val="28"/>
              </w:rPr>
              <w:t>Северо-Европейского</w:t>
            </w:r>
            <w:proofErr w:type="gramEnd"/>
            <w:r w:rsidR="00443FA2" w:rsidRPr="006D7461">
              <w:rPr>
                <w:b/>
                <w:sz w:val="28"/>
                <w:szCs w:val="28"/>
              </w:rPr>
              <w:t xml:space="preserve"> МТУ по надзору за ЯРБ Ростехнадзора</w:t>
            </w:r>
            <w:r w:rsidR="00A73571" w:rsidRPr="006D7461">
              <w:rPr>
                <w:b/>
                <w:sz w:val="28"/>
                <w:szCs w:val="28"/>
              </w:rPr>
              <w:t xml:space="preserve"> </w:t>
            </w:r>
            <w:r w:rsidR="00443FA2" w:rsidRPr="006D7461">
              <w:rPr>
                <w:b/>
                <w:bCs/>
                <w:kern w:val="36"/>
                <w:sz w:val="28"/>
                <w:szCs w:val="28"/>
              </w:rPr>
              <w:t xml:space="preserve">при осуществлении </w:t>
            </w:r>
            <w:r w:rsidR="006D7461" w:rsidRPr="006D7461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федерального государственного надзора в области использования атомной энергии </w:t>
            </w:r>
            <w:r w:rsidR="00BB595B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по итогам работы </w:t>
            </w:r>
            <w:r w:rsidR="00E721EC" w:rsidRPr="00E721EC">
              <w:rPr>
                <w:rFonts w:eastAsia="+mn-ea"/>
                <w:b/>
                <w:bCs/>
                <w:kern w:val="24"/>
                <w:sz w:val="28"/>
                <w:szCs w:val="28"/>
              </w:rPr>
              <w:t>за 20</w:t>
            </w:r>
            <w:r w:rsidR="00215FE8">
              <w:rPr>
                <w:rFonts w:eastAsia="+mn-ea"/>
                <w:b/>
                <w:bCs/>
                <w:kern w:val="24"/>
                <w:sz w:val="28"/>
                <w:szCs w:val="28"/>
              </w:rPr>
              <w:t>24</w:t>
            </w:r>
            <w:r w:rsidR="00E721EC" w:rsidRPr="00E721EC">
              <w:rPr>
                <w:rFonts w:eastAsia="+mn-ea"/>
                <w:b/>
                <w:bCs/>
                <w:kern w:val="24"/>
                <w:sz w:val="28"/>
                <w:szCs w:val="28"/>
              </w:rPr>
              <w:t xml:space="preserve"> год</w:t>
            </w:r>
          </w:p>
          <w:p w:rsidR="00443FA2" w:rsidRDefault="00443FA2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00923" w:rsidRPr="0046336D" w:rsidRDefault="00CE79E5" w:rsidP="00443FA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12.02.2025 с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12.00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 xml:space="preserve"> до 1</w:t>
            </w:r>
            <w:r w:rsidR="009C765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721E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:rsidR="00737197" w:rsidRPr="00A73571" w:rsidRDefault="00737197" w:rsidP="00443FA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197" w:rsidTr="001D0D41">
        <w:trPr>
          <w:trHeight w:val="647"/>
        </w:trPr>
        <w:tc>
          <w:tcPr>
            <w:tcW w:w="221" w:type="pct"/>
            <w:vAlign w:val="center"/>
          </w:tcPr>
          <w:p w:rsidR="00737197" w:rsidRPr="00745919" w:rsidRDefault="00737197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737197" w:rsidRPr="00737197" w:rsidRDefault="00737197" w:rsidP="00443F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</w:t>
            </w:r>
            <w:r w:rsidRPr="00D649B4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="0040350E" w:rsidRPr="00D649B4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ВК.</w:t>
            </w:r>
          </w:p>
        </w:tc>
        <w:tc>
          <w:tcPr>
            <w:tcW w:w="765" w:type="pct"/>
            <w:vAlign w:val="center"/>
          </w:tcPr>
          <w:p w:rsidR="00737197" w:rsidRPr="00737197" w:rsidRDefault="00135559" w:rsidP="0054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7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79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5F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00C1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 w:rsidR="00543B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A0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7C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43B7C" w:rsidTr="001D0D41">
        <w:trPr>
          <w:trHeight w:val="647"/>
        </w:trPr>
        <w:tc>
          <w:tcPr>
            <w:tcW w:w="221" w:type="pct"/>
            <w:vAlign w:val="center"/>
          </w:tcPr>
          <w:p w:rsidR="00543B7C" w:rsidRPr="00745919" w:rsidRDefault="00543B7C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543B7C" w:rsidRDefault="00543B7C" w:rsidP="00543B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B7C">
              <w:rPr>
                <w:rFonts w:ascii="Times New Roman" w:hAnsi="Times New Roman" w:cs="Times New Roman"/>
                <w:sz w:val="28"/>
                <w:szCs w:val="28"/>
              </w:rPr>
              <w:t>Открытие. Приветствие участников публичных обсуждений.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3B7C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Pr="00543B7C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руководителя </w:t>
            </w:r>
            <w:proofErr w:type="gramStart"/>
            <w:r w:rsidRPr="00543B7C">
              <w:rPr>
                <w:rFonts w:ascii="Times New Roman" w:hAnsi="Times New Roman" w:cs="Times New Roman"/>
                <w:sz w:val="28"/>
                <w:szCs w:val="28"/>
              </w:rPr>
              <w:t>Северо-Европейского</w:t>
            </w:r>
            <w:proofErr w:type="gramEnd"/>
            <w:r w:rsidRPr="00543B7C">
              <w:rPr>
                <w:rFonts w:ascii="Times New Roman" w:hAnsi="Times New Roman" w:cs="Times New Roman"/>
                <w:sz w:val="28"/>
                <w:szCs w:val="28"/>
              </w:rPr>
              <w:t xml:space="preserve"> МТУ по надзору за ЯРБ </w:t>
            </w:r>
            <w:proofErr w:type="spellStart"/>
            <w:r w:rsidRPr="00543B7C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543B7C">
              <w:rPr>
                <w:rFonts w:ascii="Times New Roman" w:hAnsi="Times New Roman" w:cs="Times New Roman"/>
                <w:sz w:val="28"/>
                <w:szCs w:val="28"/>
              </w:rPr>
              <w:t xml:space="preserve"> Бакаев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ергей Александрович.</w:t>
            </w:r>
          </w:p>
        </w:tc>
        <w:tc>
          <w:tcPr>
            <w:tcW w:w="765" w:type="pct"/>
            <w:vAlign w:val="center"/>
          </w:tcPr>
          <w:p w:rsidR="00543B7C" w:rsidRDefault="001D0D41" w:rsidP="0054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13.00-13.05</w:t>
            </w:r>
          </w:p>
        </w:tc>
      </w:tr>
      <w:tr w:rsidR="00330842" w:rsidTr="001D0D41">
        <w:trPr>
          <w:trHeight w:val="3305"/>
        </w:trPr>
        <w:tc>
          <w:tcPr>
            <w:tcW w:w="221" w:type="pct"/>
            <w:vMerge w:val="restart"/>
            <w:vAlign w:val="center"/>
          </w:tcPr>
          <w:p w:rsidR="00330842" w:rsidRPr="00745919" w:rsidRDefault="00330842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330842" w:rsidRPr="00543B7C" w:rsidRDefault="00330842" w:rsidP="00543B7C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659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765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</w:t>
            </w:r>
            <w:r w:rsidRPr="009C76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Северо-Европейского МТУ по надзору за ЯРБ </w:t>
            </w:r>
            <w:proofErr w:type="spellStart"/>
            <w:r w:rsidRPr="009C7659">
              <w:rPr>
                <w:rFonts w:ascii="Times New Roman" w:hAnsi="Times New Roman" w:cs="Times New Roman"/>
                <w:bCs/>
                <w:sz w:val="28"/>
                <w:szCs w:val="28"/>
              </w:rPr>
              <w:t>Ростехнадзора</w:t>
            </w:r>
            <w:proofErr w:type="spellEnd"/>
            <w:r w:rsidRPr="009C76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Бакаева С.А</w:t>
            </w:r>
            <w:r w:rsidRPr="009C76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теме «</w:t>
            </w:r>
            <w:r w:rsidR="001573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Общие итоги деятельности </w:t>
            </w:r>
            <w:r w:rsidRPr="00543B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Северо-Европейского межрегионального территориального управления по надзору за ядерной </w:t>
            </w:r>
            <w:proofErr w:type="gramStart"/>
            <w:r w:rsidRPr="00543B7C">
              <w:rPr>
                <w:rFonts w:ascii="Times New Roman" w:hAnsi="Times New Roman" w:cs="Times New Roman"/>
                <w:bCs/>
                <w:sz w:val="28"/>
                <w:szCs w:val="28"/>
              </w:rPr>
              <w:t>и  радиационной</w:t>
            </w:r>
            <w:proofErr w:type="gramEnd"/>
            <w:r w:rsidRPr="00543B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безопасностью Федеральной службы по экологическому, технологическому и атомному надзору </w:t>
            </w:r>
          </w:p>
          <w:p w:rsidR="00330842" w:rsidRPr="00DA0D12" w:rsidRDefault="00330842" w:rsidP="001D0D41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B7C">
              <w:rPr>
                <w:rFonts w:ascii="Times New Roman" w:hAnsi="Times New Roman" w:cs="Times New Roman"/>
                <w:bCs/>
                <w:sz w:val="28"/>
                <w:szCs w:val="28"/>
              </w:rPr>
              <w:t>за 2024 год</w:t>
            </w:r>
            <w:r>
              <w:rPr>
                <w:rFonts w:eastAsia="+mn-ea"/>
                <w:bCs/>
                <w:kern w:val="24"/>
                <w:sz w:val="28"/>
                <w:szCs w:val="28"/>
              </w:rPr>
              <w:t>»</w:t>
            </w:r>
          </w:p>
        </w:tc>
        <w:tc>
          <w:tcPr>
            <w:tcW w:w="765" w:type="pct"/>
            <w:vAlign w:val="center"/>
          </w:tcPr>
          <w:p w:rsidR="00330842" w:rsidRDefault="00330842" w:rsidP="001D0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1D0D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- 14.30</w:t>
            </w:r>
          </w:p>
        </w:tc>
      </w:tr>
      <w:tr w:rsidR="001D0D41" w:rsidTr="001D0D41">
        <w:trPr>
          <w:trHeight w:val="1151"/>
        </w:trPr>
        <w:tc>
          <w:tcPr>
            <w:tcW w:w="221" w:type="pct"/>
            <w:vMerge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9C7659" w:rsidRDefault="001D0D41" w:rsidP="001573A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BBC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полномочия </w:t>
            </w:r>
            <w:r w:rsidR="001573AB">
              <w:rPr>
                <w:rFonts w:ascii="Times New Roman" w:hAnsi="Times New Roman" w:cs="Times New Roman"/>
                <w:sz w:val="28"/>
                <w:szCs w:val="28"/>
              </w:rPr>
              <w:t xml:space="preserve">и направления деятельности </w:t>
            </w:r>
            <w:proofErr w:type="gramStart"/>
            <w:r w:rsidRPr="006B3BBC">
              <w:rPr>
                <w:rFonts w:ascii="Times New Roman" w:hAnsi="Times New Roman" w:cs="Times New Roman"/>
                <w:sz w:val="28"/>
                <w:szCs w:val="28"/>
              </w:rPr>
              <w:t>Северо-Европейского</w:t>
            </w:r>
            <w:proofErr w:type="gramEnd"/>
            <w:r w:rsidRPr="006B3BBC">
              <w:rPr>
                <w:rFonts w:ascii="Times New Roman" w:hAnsi="Times New Roman" w:cs="Times New Roman"/>
                <w:sz w:val="28"/>
                <w:szCs w:val="28"/>
              </w:rPr>
              <w:t xml:space="preserve"> МТУ по надзору за ЯРБ </w:t>
            </w:r>
            <w:proofErr w:type="spellStart"/>
            <w:r w:rsidRPr="006B3BBC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</w:p>
        </w:tc>
        <w:tc>
          <w:tcPr>
            <w:tcW w:w="765" w:type="pct"/>
            <w:vAlign w:val="center"/>
          </w:tcPr>
          <w:p w:rsidR="001D0D41" w:rsidRDefault="001D0D41" w:rsidP="0015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  <w:r w:rsidR="00157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-13.1</w:t>
            </w:r>
            <w:r w:rsidR="001573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0D41" w:rsidTr="001D0D41">
        <w:trPr>
          <w:trHeight w:val="70"/>
        </w:trPr>
        <w:tc>
          <w:tcPr>
            <w:tcW w:w="221" w:type="pct"/>
            <w:vMerge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Default="001D0D41" w:rsidP="00543B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в работе поднадзорных ядерно-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радиационно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опасных</w:t>
            </w:r>
            <w:r>
              <w:t xml:space="preserve"> </w:t>
            </w:r>
            <w:r w:rsidRPr="006B3BBC">
              <w:rPr>
                <w:rFonts w:ascii="Times New Roman" w:hAnsi="Times New Roman" w:cs="Times New Roman"/>
                <w:sz w:val="28"/>
                <w:szCs w:val="28"/>
              </w:rPr>
              <w:t>объектов в 2024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D0D41" w:rsidRDefault="001D0D41" w:rsidP="00543B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Атомные станции;</w:t>
            </w:r>
          </w:p>
          <w:p w:rsidR="001D0D41" w:rsidRDefault="001D0D41" w:rsidP="00543B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Объекты ядерного топливного цикла;</w:t>
            </w:r>
          </w:p>
          <w:p w:rsidR="001D0D41" w:rsidRDefault="001D0D41" w:rsidP="00543B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Ядерно-энергетические установки судов и объекты 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жизнеобеспечния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D0D41" w:rsidRDefault="001D0D41" w:rsidP="00543B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Радиационно-опасные объекты организаций;</w:t>
            </w:r>
          </w:p>
          <w:p w:rsidR="001D0D41" w:rsidRDefault="001D0D41" w:rsidP="00543B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Исследовательские ядерные реакторы и установки</w:t>
            </w:r>
          </w:p>
          <w:p w:rsidR="001D0D41" w:rsidRPr="009C7659" w:rsidRDefault="001D0D41" w:rsidP="00543B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pct"/>
            <w:vAlign w:val="center"/>
          </w:tcPr>
          <w:p w:rsidR="001D0D41" w:rsidRDefault="001D0D41" w:rsidP="0015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  <w:r w:rsidR="001573A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-14.00</w:t>
            </w:r>
          </w:p>
        </w:tc>
      </w:tr>
      <w:tr w:rsidR="001D0D41" w:rsidTr="001D0D41">
        <w:trPr>
          <w:trHeight w:val="991"/>
        </w:trPr>
        <w:tc>
          <w:tcPr>
            <w:tcW w:w="221" w:type="pct"/>
            <w:vMerge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Default="001D0D41" w:rsidP="00543B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3BBC">
              <w:rPr>
                <w:rFonts w:ascii="Times New Roman" w:hAnsi="Times New Roman" w:cs="Times New Roman"/>
                <w:sz w:val="28"/>
                <w:szCs w:val="28"/>
              </w:rPr>
              <w:t>Общее состояние систем учета и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состояние физической защиты.</w:t>
            </w:r>
          </w:p>
          <w:p w:rsidR="001D0D41" w:rsidRPr="00330842" w:rsidRDefault="001D0D41" w:rsidP="0033084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842">
              <w:rPr>
                <w:rFonts w:ascii="Times New Roman" w:hAnsi="Times New Roman" w:cs="Times New Roman"/>
                <w:sz w:val="28"/>
                <w:szCs w:val="28"/>
              </w:rPr>
              <w:t>Сравнительные данные числа происшествий (нарушений) в работе объектов</w:t>
            </w:r>
          </w:p>
          <w:p w:rsidR="001D0D41" w:rsidRPr="009C7659" w:rsidRDefault="001D0D41" w:rsidP="00543B7C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842">
              <w:rPr>
                <w:rFonts w:ascii="Times New Roman" w:hAnsi="Times New Roman" w:cs="Times New Roman"/>
                <w:sz w:val="28"/>
                <w:szCs w:val="28"/>
              </w:rPr>
              <w:t>за 2022 – 2024 годы</w:t>
            </w:r>
          </w:p>
        </w:tc>
        <w:tc>
          <w:tcPr>
            <w:tcW w:w="765" w:type="pct"/>
            <w:vAlign w:val="center"/>
          </w:tcPr>
          <w:p w:rsidR="001D0D41" w:rsidRDefault="001D0D41" w:rsidP="0054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14.00-14.05</w:t>
            </w:r>
          </w:p>
        </w:tc>
      </w:tr>
      <w:tr w:rsidR="001D0D41" w:rsidTr="001D0D41">
        <w:trPr>
          <w:trHeight w:val="1157"/>
        </w:trPr>
        <w:tc>
          <w:tcPr>
            <w:tcW w:w="221" w:type="pct"/>
            <w:vMerge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9C7659" w:rsidRDefault="001D0D41" w:rsidP="0033084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проверок, проведенных в 2024 году, выявленные нарушения, анализ нарушений. Сравнительные показатели надзорной деятельности и административных мер за 2022-2024 г.</w:t>
            </w:r>
          </w:p>
        </w:tc>
        <w:tc>
          <w:tcPr>
            <w:tcW w:w="765" w:type="pct"/>
            <w:vAlign w:val="center"/>
          </w:tcPr>
          <w:p w:rsidR="001D0D41" w:rsidRDefault="001D0D41" w:rsidP="0054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14.05-14.20</w:t>
            </w:r>
          </w:p>
        </w:tc>
      </w:tr>
      <w:tr w:rsidR="001D0D41" w:rsidTr="001D0D41">
        <w:trPr>
          <w:trHeight w:val="1150"/>
        </w:trPr>
        <w:tc>
          <w:tcPr>
            <w:tcW w:w="221" w:type="pct"/>
            <w:vMerge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9C7659" w:rsidRDefault="001D0D41" w:rsidP="00330842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84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показатели лицензионно-разрешительной деятельности за 2022 – 2024 </w:t>
            </w:r>
            <w:proofErr w:type="spellStart"/>
            <w:r w:rsidRPr="00330842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3308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динамика изменений.</w:t>
            </w:r>
          </w:p>
        </w:tc>
        <w:tc>
          <w:tcPr>
            <w:tcW w:w="765" w:type="pct"/>
            <w:vAlign w:val="center"/>
          </w:tcPr>
          <w:p w:rsidR="001D0D41" w:rsidRDefault="001D0D41" w:rsidP="00436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</w:t>
            </w:r>
            <w:r w:rsidR="004365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D0D41" w:rsidTr="001D0D41">
        <w:tc>
          <w:tcPr>
            <w:tcW w:w="221" w:type="pct"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1D0D41" w:rsidRDefault="001D0D41" w:rsidP="00250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proofErr w:type="spellStart"/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proofErr w:type="gramStart"/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Северо-Европейского</w:t>
            </w:r>
            <w:proofErr w:type="gramEnd"/>
            <w:r w:rsidRPr="001D0D41">
              <w:rPr>
                <w:rFonts w:ascii="Times New Roman" w:hAnsi="Times New Roman" w:cs="Times New Roman"/>
                <w:sz w:val="28"/>
                <w:szCs w:val="28"/>
              </w:rPr>
              <w:t xml:space="preserve"> МТУ по надзору за ЯРБ </w:t>
            </w:r>
            <w:proofErr w:type="spellStart"/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Ростехнадзора</w:t>
            </w:r>
            <w:proofErr w:type="spellEnd"/>
            <w:r w:rsidRPr="001D0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1D0D41">
              <w:rPr>
                <w:rFonts w:ascii="Times New Roman" w:hAnsi="Times New Roman" w:cs="Times New Roman"/>
                <w:sz w:val="28"/>
                <w:szCs w:val="28"/>
              </w:rPr>
              <w:t xml:space="preserve"> вопросы, полученные в ходе ВК.</w:t>
            </w:r>
          </w:p>
        </w:tc>
        <w:tc>
          <w:tcPr>
            <w:tcW w:w="765" w:type="pct"/>
            <w:vAlign w:val="center"/>
          </w:tcPr>
          <w:p w:rsidR="001D0D41" w:rsidRDefault="001D0D41" w:rsidP="0054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14.30 - 15.00</w:t>
            </w:r>
          </w:p>
        </w:tc>
      </w:tr>
      <w:tr w:rsidR="001D0D41" w:rsidTr="001D0D41">
        <w:tc>
          <w:tcPr>
            <w:tcW w:w="221" w:type="pct"/>
            <w:vAlign w:val="center"/>
          </w:tcPr>
          <w:p w:rsidR="001D0D41" w:rsidRPr="00745919" w:rsidRDefault="001D0D41" w:rsidP="00820C69">
            <w:pPr>
              <w:pStyle w:val="aa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4" w:type="pct"/>
            <w:vAlign w:val="center"/>
          </w:tcPr>
          <w:p w:rsidR="001D0D41" w:rsidRPr="00DA0D12" w:rsidRDefault="001D0D41" w:rsidP="00250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D41">
              <w:rPr>
                <w:rFonts w:ascii="Times New Roman" w:hAnsi="Times New Roman" w:cs="Times New Roman"/>
                <w:sz w:val="28"/>
                <w:szCs w:val="28"/>
              </w:rPr>
              <w:t>Подведение итогов публичного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Окончание мероприятия. </w:t>
            </w:r>
          </w:p>
        </w:tc>
        <w:tc>
          <w:tcPr>
            <w:tcW w:w="765" w:type="pct"/>
            <w:vAlign w:val="center"/>
          </w:tcPr>
          <w:p w:rsidR="001D0D41" w:rsidRDefault="001D0D41" w:rsidP="00543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</w:tbl>
    <w:p w:rsidR="007B6760" w:rsidRDefault="001D0D41" w:rsidP="001D0D41">
      <w:pPr>
        <w:tabs>
          <w:tab w:val="left" w:pos="3480"/>
        </w:tabs>
      </w:pPr>
      <w:r>
        <w:tab/>
      </w:r>
    </w:p>
    <w:sectPr w:rsidR="007B6760" w:rsidSect="00745919">
      <w:headerReference w:type="default" r:id="rId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CD" w:rsidRDefault="00FC31CD" w:rsidP="00754E12">
      <w:pPr>
        <w:spacing w:after="0" w:line="240" w:lineRule="auto"/>
      </w:pPr>
      <w:r>
        <w:separator/>
      </w:r>
    </w:p>
  </w:endnote>
  <w:endnote w:type="continuationSeparator" w:id="0">
    <w:p w:rsidR="00FC31CD" w:rsidRDefault="00FC31CD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CD" w:rsidRDefault="00FC31CD" w:rsidP="00754E12">
      <w:pPr>
        <w:spacing w:after="0" w:line="240" w:lineRule="auto"/>
      </w:pPr>
      <w:r>
        <w:separator/>
      </w:r>
    </w:p>
  </w:footnote>
  <w:footnote w:type="continuationSeparator" w:id="0">
    <w:p w:rsidR="00FC31CD" w:rsidRDefault="00FC31CD" w:rsidP="00754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0478"/>
      <w:showingPlcHdr/>
    </w:sdtPr>
    <w:sdtEndPr/>
    <w:sdtContent>
      <w:p w:rsidR="006B3E59" w:rsidRDefault="00956F1B">
        <w:pPr>
          <w:pStyle w:val="a6"/>
          <w:jc w:val="center"/>
        </w:pPr>
        <w:r>
          <w:t xml:space="preserve">     </w:t>
        </w:r>
      </w:p>
    </w:sdtContent>
  </w:sdt>
  <w:p w:rsidR="006B3E59" w:rsidRDefault="006B3E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439E7"/>
    <w:multiLevelType w:val="hybridMultilevel"/>
    <w:tmpl w:val="38DE1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786"/>
    <w:multiLevelType w:val="hybridMultilevel"/>
    <w:tmpl w:val="D64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A2F"/>
    <w:multiLevelType w:val="hybridMultilevel"/>
    <w:tmpl w:val="6B2038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0148EA"/>
    <w:multiLevelType w:val="hybridMultilevel"/>
    <w:tmpl w:val="040C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86FAD"/>
    <w:multiLevelType w:val="multilevel"/>
    <w:tmpl w:val="1056F0B4"/>
    <w:lvl w:ilvl="0">
      <w:start w:val="1"/>
      <w:numFmt w:val="bullet"/>
      <w:lvlText w:val=""/>
      <w:lvlJc w:val="left"/>
      <w:pPr>
        <w:tabs>
          <w:tab w:val="num" w:pos="1490"/>
        </w:tabs>
        <w:ind w:left="149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C4F281D"/>
    <w:multiLevelType w:val="hybridMultilevel"/>
    <w:tmpl w:val="356A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1045"/>
    <w:multiLevelType w:val="hybridMultilevel"/>
    <w:tmpl w:val="303E1926"/>
    <w:lvl w:ilvl="0" w:tplc="0CB6F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7241A6"/>
    <w:multiLevelType w:val="hybridMultilevel"/>
    <w:tmpl w:val="5F220F70"/>
    <w:lvl w:ilvl="0" w:tplc="B4F80C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C64646"/>
    <w:multiLevelType w:val="hybridMultilevel"/>
    <w:tmpl w:val="F79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325"/>
    <w:multiLevelType w:val="hybridMultilevel"/>
    <w:tmpl w:val="2244FC96"/>
    <w:lvl w:ilvl="0" w:tplc="FE661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502"/>
    <w:multiLevelType w:val="multilevel"/>
    <w:tmpl w:val="674E73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2" w15:restartNumberingAfterBreak="0">
    <w:nsid w:val="38DB6A94"/>
    <w:multiLevelType w:val="hybridMultilevel"/>
    <w:tmpl w:val="1ECE0C66"/>
    <w:lvl w:ilvl="0" w:tplc="EB2A4B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92B06"/>
    <w:multiLevelType w:val="hybridMultilevel"/>
    <w:tmpl w:val="78A0F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FC4936"/>
    <w:multiLevelType w:val="singleLevel"/>
    <w:tmpl w:val="E48EB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6886DBA"/>
    <w:multiLevelType w:val="hybridMultilevel"/>
    <w:tmpl w:val="97808490"/>
    <w:lvl w:ilvl="0" w:tplc="BB74C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684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E3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4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6E1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E7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AF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D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23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9BB363F"/>
    <w:multiLevelType w:val="hybridMultilevel"/>
    <w:tmpl w:val="B9FC9596"/>
    <w:lvl w:ilvl="0" w:tplc="26C6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C33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3877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44E8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E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82F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2D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63E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CD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74B2F"/>
    <w:multiLevelType w:val="hybridMultilevel"/>
    <w:tmpl w:val="3460C864"/>
    <w:lvl w:ilvl="0" w:tplc="306C1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B05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24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C8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F83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B2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70A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09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586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BB75728"/>
    <w:multiLevelType w:val="hybridMultilevel"/>
    <w:tmpl w:val="AE50BAEC"/>
    <w:lvl w:ilvl="0" w:tplc="EB2A4B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136BE0"/>
    <w:multiLevelType w:val="singleLevel"/>
    <w:tmpl w:val="EB2A4B6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3905A09"/>
    <w:multiLevelType w:val="hybridMultilevel"/>
    <w:tmpl w:val="832A688A"/>
    <w:lvl w:ilvl="0" w:tplc="E8BAC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81111"/>
    <w:multiLevelType w:val="multilevel"/>
    <w:tmpl w:val="FA6EE0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2" w15:restartNumberingAfterBreak="0">
    <w:nsid w:val="69C8769E"/>
    <w:multiLevelType w:val="multilevel"/>
    <w:tmpl w:val="DA185808"/>
    <w:lvl w:ilvl="0">
      <w:start w:val="1"/>
      <w:numFmt w:val="bullet"/>
      <w:lvlText w:val=""/>
      <w:lvlJc w:val="left"/>
      <w:pPr>
        <w:tabs>
          <w:tab w:val="num" w:pos="737"/>
        </w:tabs>
        <w:ind w:left="0" w:firstLine="73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A8E0D28"/>
    <w:multiLevelType w:val="hybridMultilevel"/>
    <w:tmpl w:val="D666B32A"/>
    <w:lvl w:ilvl="0" w:tplc="A126D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501B4"/>
    <w:multiLevelType w:val="hybridMultilevel"/>
    <w:tmpl w:val="C804EC7C"/>
    <w:lvl w:ilvl="0" w:tplc="CD9A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63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A93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68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CE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A66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6A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423D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8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74DC0"/>
    <w:multiLevelType w:val="multilevel"/>
    <w:tmpl w:val="0BD68C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A364BA5"/>
    <w:multiLevelType w:val="hybridMultilevel"/>
    <w:tmpl w:val="7194A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5"/>
  </w:num>
  <w:num w:numId="5">
    <w:abstractNumId w:val="16"/>
  </w:num>
  <w:num w:numId="6">
    <w:abstractNumId w:val="1"/>
  </w:num>
  <w:num w:numId="7">
    <w:abstractNumId w:val="24"/>
  </w:num>
  <w:num w:numId="8">
    <w:abstractNumId w:val="6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11"/>
  </w:num>
  <w:num w:numId="14">
    <w:abstractNumId w:val="4"/>
  </w:num>
  <w:num w:numId="15">
    <w:abstractNumId w:val="22"/>
  </w:num>
  <w:num w:numId="16">
    <w:abstractNumId w:val="17"/>
  </w:num>
  <w:num w:numId="17">
    <w:abstractNumId w:val="9"/>
  </w:num>
  <w:num w:numId="18">
    <w:abstractNumId w:val="20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0"/>
  </w:num>
  <w:num w:numId="26">
    <w:abstractNumId w:val="2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88"/>
    <w:rsid w:val="000241FA"/>
    <w:rsid w:val="00037DCE"/>
    <w:rsid w:val="000579F8"/>
    <w:rsid w:val="00057AB3"/>
    <w:rsid w:val="00066841"/>
    <w:rsid w:val="0007542B"/>
    <w:rsid w:val="000824D2"/>
    <w:rsid w:val="00086210"/>
    <w:rsid w:val="000900C1"/>
    <w:rsid w:val="000B576F"/>
    <w:rsid w:val="000C05AC"/>
    <w:rsid w:val="000C4854"/>
    <w:rsid w:val="000D0C42"/>
    <w:rsid w:val="000F0163"/>
    <w:rsid w:val="000F3BE3"/>
    <w:rsid w:val="0010211E"/>
    <w:rsid w:val="00115E8A"/>
    <w:rsid w:val="00121DFC"/>
    <w:rsid w:val="00125628"/>
    <w:rsid w:val="0012697A"/>
    <w:rsid w:val="00135559"/>
    <w:rsid w:val="00135F2B"/>
    <w:rsid w:val="00140B57"/>
    <w:rsid w:val="001416D4"/>
    <w:rsid w:val="00141CA9"/>
    <w:rsid w:val="0014474D"/>
    <w:rsid w:val="001573AB"/>
    <w:rsid w:val="00170FD1"/>
    <w:rsid w:val="001A54AE"/>
    <w:rsid w:val="001A55E8"/>
    <w:rsid w:val="001B0C71"/>
    <w:rsid w:val="001C03BC"/>
    <w:rsid w:val="001C2FD4"/>
    <w:rsid w:val="001C6C8D"/>
    <w:rsid w:val="001D02A7"/>
    <w:rsid w:val="001D0D41"/>
    <w:rsid w:val="001D1A9C"/>
    <w:rsid w:val="001D7ADB"/>
    <w:rsid w:val="001F0861"/>
    <w:rsid w:val="001F2233"/>
    <w:rsid w:val="00200E60"/>
    <w:rsid w:val="00205835"/>
    <w:rsid w:val="00215FE8"/>
    <w:rsid w:val="00220557"/>
    <w:rsid w:val="00242145"/>
    <w:rsid w:val="00250AE8"/>
    <w:rsid w:val="00260FA1"/>
    <w:rsid w:val="00295272"/>
    <w:rsid w:val="00296E28"/>
    <w:rsid w:val="002A0CAC"/>
    <w:rsid w:val="002A2CA6"/>
    <w:rsid w:val="002B0C5E"/>
    <w:rsid w:val="002B6131"/>
    <w:rsid w:val="002B7459"/>
    <w:rsid w:val="002C14BC"/>
    <w:rsid w:val="002C54ED"/>
    <w:rsid w:val="002E12DA"/>
    <w:rsid w:val="00300AC1"/>
    <w:rsid w:val="00301FD2"/>
    <w:rsid w:val="00312E34"/>
    <w:rsid w:val="00330842"/>
    <w:rsid w:val="00335E7D"/>
    <w:rsid w:val="003417F2"/>
    <w:rsid w:val="003536B8"/>
    <w:rsid w:val="0037074F"/>
    <w:rsid w:val="003721B2"/>
    <w:rsid w:val="003973BF"/>
    <w:rsid w:val="003C14B7"/>
    <w:rsid w:val="003D48EF"/>
    <w:rsid w:val="003E3729"/>
    <w:rsid w:val="003E4AC9"/>
    <w:rsid w:val="003E615C"/>
    <w:rsid w:val="003F2339"/>
    <w:rsid w:val="003F37FD"/>
    <w:rsid w:val="0040350E"/>
    <w:rsid w:val="004259CF"/>
    <w:rsid w:val="00426C2F"/>
    <w:rsid w:val="00432893"/>
    <w:rsid w:val="004365E5"/>
    <w:rsid w:val="00443FA2"/>
    <w:rsid w:val="00450E94"/>
    <w:rsid w:val="004608D4"/>
    <w:rsid w:val="0046336D"/>
    <w:rsid w:val="0047245E"/>
    <w:rsid w:val="00473402"/>
    <w:rsid w:val="004772A0"/>
    <w:rsid w:val="00490458"/>
    <w:rsid w:val="004A381E"/>
    <w:rsid w:val="004A41D9"/>
    <w:rsid w:val="004B2BBD"/>
    <w:rsid w:val="004C2274"/>
    <w:rsid w:val="004C641D"/>
    <w:rsid w:val="004F0953"/>
    <w:rsid w:val="00503081"/>
    <w:rsid w:val="00506B93"/>
    <w:rsid w:val="0052086C"/>
    <w:rsid w:val="00525D0C"/>
    <w:rsid w:val="00543B7C"/>
    <w:rsid w:val="00544783"/>
    <w:rsid w:val="005727C1"/>
    <w:rsid w:val="0057458A"/>
    <w:rsid w:val="00581335"/>
    <w:rsid w:val="005A180A"/>
    <w:rsid w:val="005A1A9E"/>
    <w:rsid w:val="005B005E"/>
    <w:rsid w:val="005D41EB"/>
    <w:rsid w:val="005D616B"/>
    <w:rsid w:val="005E267F"/>
    <w:rsid w:val="005E2A71"/>
    <w:rsid w:val="005F029B"/>
    <w:rsid w:val="005F2F77"/>
    <w:rsid w:val="00602CC6"/>
    <w:rsid w:val="00605189"/>
    <w:rsid w:val="00607242"/>
    <w:rsid w:val="006115AA"/>
    <w:rsid w:val="00622651"/>
    <w:rsid w:val="00622C02"/>
    <w:rsid w:val="00640E80"/>
    <w:rsid w:val="00647493"/>
    <w:rsid w:val="006871CA"/>
    <w:rsid w:val="00694AAA"/>
    <w:rsid w:val="006967F8"/>
    <w:rsid w:val="006A7C42"/>
    <w:rsid w:val="006B3BBC"/>
    <w:rsid w:val="006B3E59"/>
    <w:rsid w:val="006C15A1"/>
    <w:rsid w:val="006D7461"/>
    <w:rsid w:val="006E1C54"/>
    <w:rsid w:val="006F4F88"/>
    <w:rsid w:val="006F6AD6"/>
    <w:rsid w:val="007024D7"/>
    <w:rsid w:val="00705D14"/>
    <w:rsid w:val="00713A17"/>
    <w:rsid w:val="00723908"/>
    <w:rsid w:val="00723FB4"/>
    <w:rsid w:val="00733941"/>
    <w:rsid w:val="00737197"/>
    <w:rsid w:val="007411B6"/>
    <w:rsid w:val="00743756"/>
    <w:rsid w:val="00745919"/>
    <w:rsid w:val="00754E12"/>
    <w:rsid w:val="00766226"/>
    <w:rsid w:val="00767F30"/>
    <w:rsid w:val="00776FC1"/>
    <w:rsid w:val="00783C52"/>
    <w:rsid w:val="007B0428"/>
    <w:rsid w:val="007B23F9"/>
    <w:rsid w:val="007B6760"/>
    <w:rsid w:val="007D22D0"/>
    <w:rsid w:val="007D2EEA"/>
    <w:rsid w:val="007E168A"/>
    <w:rsid w:val="007F0E6D"/>
    <w:rsid w:val="0080638C"/>
    <w:rsid w:val="00811E22"/>
    <w:rsid w:val="00820849"/>
    <w:rsid w:val="00820C69"/>
    <w:rsid w:val="00834A1A"/>
    <w:rsid w:val="00836FCA"/>
    <w:rsid w:val="00851AE9"/>
    <w:rsid w:val="0085691D"/>
    <w:rsid w:val="00862488"/>
    <w:rsid w:val="008746C6"/>
    <w:rsid w:val="008940CD"/>
    <w:rsid w:val="008A21F4"/>
    <w:rsid w:val="008B02EB"/>
    <w:rsid w:val="008C635C"/>
    <w:rsid w:val="008D68AE"/>
    <w:rsid w:val="008E601D"/>
    <w:rsid w:val="008F7A49"/>
    <w:rsid w:val="00906A10"/>
    <w:rsid w:val="009114F6"/>
    <w:rsid w:val="00924432"/>
    <w:rsid w:val="00924F32"/>
    <w:rsid w:val="0092504B"/>
    <w:rsid w:val="0093545E"/>
    <w:rsid w:val="009458F3"/>
    <w:rsid w:val="00956F1B"/>
    <w:rsid w:val="0096029C"/>
    <w:rsid w:val="009724AE"/>
    <w:rsid w:val="00974AC3"/>
    <w:rsid w:val="00993DBB"/>
    <w:rsid w:val="0099542B"/>
    <w:rsid w:val="00997BC0"/>
    <w:rsid w:val="009B6321"/>
    <w:rsid w:val="009C7659"/>
    <w:rsid w:val="009D080A"/>
    <w:rsid w:val="009D5332"/>
    <w:rsid w:val="009D5983"/>
    <w:rsid w:val="009E7656"/>
    <w:rsid w:val="009F2035"/>
    <w:rsid w:val="009F7C6A"/>
    <w:rsid w:val="00A00923"/>
    <w:rsid w:val="00A061DD"/>
    <w:rsid w:val="00A22FD9"/>
    <w:rsid w:val="00A73571"/>
    <w:rsid w:val="00A76DF9"/>
    <w:rsid w:val="00A817B7"/>
    <w:rsid w:val="00AA179E"/>
    <w:rsid w:val="00AB440B"/>
    <w:rsid w:val="00AB44F1"/>
    <w:rsid w:val="00AB7977"/>
    <w:rsid w:val="00AD04F6"/>
    <w:rsid w:val="00AD4500"/>
    <w:rsid w:val="00AD52A7"/>
    <w:rsid w:val="00AF4A87"/>
    <w:rsid w:val="00AF5C16"/>
    <w:rsid w:val="00B208FD"/>
    <w:rsid w:val="00B4394F"/>
    <w:rsid w:val="00B52536"/>
    <w:rsid w:val="00B8630B"/>
    <w:rsid w:val="00BA2EED"/>
    <w:rsid w:val="00BB595B"/>
    <w:rsid w:val="00BC2E19"/>
    <w:rsid w:val="00BE0FBA"/>
    <w:rsid w:val="00BE5226"/>
    <w:rsid w:val="00BE7A5A"/>
    <w:rsid w:val="00C01DA9"/>
    <w:rsid w:val="00C03580"/>
    <w:rsid w:val="00C11EF9"/>
    <w:rsid w:val="00C13E82"/>
    <w:rsid w:val="00C20B40"/>
    <w:rsid w:val="00C21B45"/>
    <w:rsid w:val="00C33F65"/>
    <w:rsid w:val="00C37DCA"/>
    <w:rsid w:val="00C37EF2"/>
    <w:rsid w:val="00C5602A"/>
    <w:rsid w:val="00C56381"/>
    <w:rsid w:val="00C8128D"/>
    <w:rsid w:val="00C81E73"/>
    <w:rsid w:val="00C82A19"/>
    <w:rsid w:val="00C846E7"/>
    <w:rsid w:val="00C90CC6"/>
    <w:rsid w:val="00C9280F"/>
    <w:rsid w:val="00CC3958"/>
    <w:rsid w:val="00CD1930"/>
    <w:rsid w:val="00CE79E5"/>
    <w:rsid w:val="00D07CD1"/>
    <w:rsid w:val="00D3455D"/>
    <w:rsid w:val="00D42AB0"/>
    <w:rsid w:val="00D649B4"/>
    <w:rsid w:val="00D925C9"/>
    <w:rsid w:val="00DA0D12"/>
    <w:rsid w:val="00DA1BA4"/>
    <w:rsid w:val="00DB049F"/>
    <w:rsid w:val="00DB2B4D"/>
    <w:rsid w:val="00DB6C33"/>
    <w:rsid w:val="00DD0AC1"/>
    <w:rsid w:val="00DD5E11"/>
    <w:rsid w:val="00E11381"/>
    <w:rsid w:val="00E16F68"/>
    <w:rsid w:val="00E26041"/>
    <w:rsid w:val="00E31E36"/>
    <w:rsid w:val="00E3686A"/>
    <w:rsid w:val="00E407FE"/>
    <w:rsid w:val="00E417C8"/>
    <w:rsid w:val="00E675E0"/>
    <w:rsid w:val="00E71C0E"/>
    <w:rsid w:val="00E721EC"/>
    <w:rsid w:val="00EE37FA"/>
    <w:rsid w:val="00EF5F18"/>
    <w:rsid w:val="00EF729B"/>
    <w:rsid w:val="00F079A0"/>
    <w:rsid w:val="00F16537"/>
    <w:rsid w:val="00F4243E"/>
    <w:rsid w:val="00F63D7E"/>
    <w:rsid w:val="00F66742"/>
    <w:rsid w:val="00F678EE"/>
    <w:rsid w:val="00F8278B"/>
    <w:rsid w:val="00F9326D"/>
    <w:rsid w:val="00F94425"/>
    <w:rsid w:val="00F975D7"/>
    <w:rsid w:val="00FA1513"/>
    <w:rsid w:val="00FB2DF5"/>
    <w:rsid w:val="00FC31CD"/>
    <w:rsid w:val="00FC67A4"/>
    <w:rsid w:val="00F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405170-165F-4A39-B2E3-23B4D048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33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336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7B676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link w:val="ab"/>
    <w:uiPriority w:val="34"/>
    <w:qFormat/>
    <w:rsid w:val="007459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3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336D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Indent 3"/>
    <w:basedOn w:val="a"/>
    <w:link w:val="30"/>
    <w:rsid w:val="004633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4633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46336D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d"/>
    <w:unhideWhenUsed/>
    <w:rsid w:val="0046336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6336D"/>
    <w:rPr>
      <w:rFonts w:ascii="Times New Roman" w:eastAsia="Times New Roman" w:hAnsi="Times New Roman" w:cs="Times New Roman"/>
      <w:sz w:val="24"/>
      <w:szCs w:val="20"/>
    </w:rPr>
  </w:style>
  <w:style w:type="character" w:styleId="ae">
    <w:name w:val="Hyperlink"/>
    <w:uiPriority w:val="99"/>
    <w:unhideWhenUsed/>
    <w:rsid w:val="0046336D"/>
    <w:rPr>
      <w:color w:val="0000FF"/>
      <w:u w:val="single"/>
    </w:rPr>
  </w:style>
  <w:style w:type="paragraph" w:customStyle="1" w:styleId="FORMATTEXT">
    <w:name w:val=".FORMAT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.HEADERTEXT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63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46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B67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1">
    <w:name w:val="Body Text 3"/>
    <w:basedOn w:val="a"/>
    <w:link w:val="32"/>
    <w:unhideWhenUsed/>
    <w:rsid w:val="007B67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B6760"/>
    <w:rPr>
      <w:sz w:val="16"/>
      <w:szCs w:val="16"/>
    </w:rPr>
  </w:style>
  <w:style w:type="paragraph" w:customStyle="1" w:styleId="af0">
    <w:name w:val="Базовый"/>
    <w:rsid w:val="007B6760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character" w:customStyle="1" w:styleId="-">
    <w:name w:val="Интернет-ссылка"/>
    <w:basedOn w:val="a0"/>
    <w:rsid w:val="007B6760"/>
    <w:rPr>
      <w:color w:val="0000FF"/>
      <w:u w:val="single"/>
      <w:lang w:val="ru-RU" w:eastAsia="ru-RU" w:bidi="ru-RU"/>
    </w:rPr>
  </w:style>
  <w:style w:type="character" w:styleId="af1">
    <w:name w:val="FollowedHyperlink"/>
    <w:basedOn w:val="a0"/>
    <w:rsid w:val="007B6760"/>
    <w:rPr>
      <w:color w:val="800080"/>
      <w:u w:val="single"/>
    </w:rPr>
  </w:style>
  <w:style w:type="character" w:customStyle="1" w:styleId="af2">
    <w:name w:val="Маркеры списка"/>
    <w:rsid w:val="007B6760"/>
    <w:rPr>
      <w:rFonts w:ascii="OpenSymbol" w:eastAsia="OpenSymbol" w:hAnsi="OpenSymbol" w:cs="OpenSymbol"/>
    </w:rPr>
  </w:style>
  <w:style w:type="character" w:customStyle="1" w:styleId="ListLabel1">
    <w:name w:val="ListLabel 1"/>
    <w:rsid w:val="007B6760"/>
    <w:rPr>
      <w:rFonts w:cs="Symbol"/>
    </w:rPr>
  </w:style>
  <w:style w:type="character" w:customStyle="1" w:styleId="ListLabel2">
    <w:name w:val="ListLabel 2"/>
    <w:rsid w:val="007B6760"/>
    <w:rPr>
      <w:rFonts w:cs="Symbol"/>
    </w:rPr>
  </w:style>
  <w:style w:type="paragraph" w:customStyle="1" w:styleId="11">
    <w:name w:val="Заголовок1"/>
    <w:basedOn w:val="af0"/>
    <w:next w:val="af3"/>
    <w:rsid w:val="007B67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f0"/>
    <w:link w:val="af4"/>
    <w:rsid w:val="007B6760"/>
    <w:pPr>
      <w:spacing w:after="120"/>
    </w:pPr>
  </w:style>
  <w:style w:type="character" w:customStyle="1" w:styleId="af4">
    <w:name w:val="Основной текст Знак"/>
    <w:basedOn w:val="a0"/>
    <w:link w:val="af3"/>
    <w:rsid w:val="007B6760"/>
    <w:rPr>
      <w:rFonts w:ascii="Calibri" w:eastAsia="SimSun" w:hAnsi="Calibri" w:cs="Calibri"/>
      <w:color w:val="00000A"/>
    </w:rPr>
  </w:style>
  <w:style w:type="paragraph" w:styleId="af5">
    <w:name w:val="List"/>
    <w:basedOn w:val="af3"/>
    <w:rsid w:val="007B6760"/>
    <w:rPr>
      <w:rFonts w:cs="Mangal"/>
    </w:rPr>
  </w:style>
  <w:style w:type="paragraph" w:styleId="af6">
    <w:name w:val="Title"/>
    <w:basedOn w:val="af0"/>
    <w:link w:val="af7"/>
    <w:rsid w:val="007B676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f7">
    <w:name w:val="Название Знак"/>
    <w:basedOn w:val="a0"/>
    <w:link w:val="af6"/>
    <w:rsid w:val="007B6760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7B6760"/>
    <w:pPr>
      <w:spacing w:after="0" w:line="240" w:lineRule="auto"/>
      <w:ind w:left="220" w:hanging="220"/>
    </w:pPr>
  </w:style>
  <w:style w:type="paragraph" w:styleId="af8">
    <w:name w:val="index heading"/>
    <w:basedOn w:val="af0"/>
    <w:rsid w:val="007B6760"/>
    <w:pPr>
      <w:suppressLineNumbers/>
    </w:pPr>
    <w:rPr>
      <w:rFonts w:cs="Mangal"/>
    </w:rPr>
  </w:style>
  <w:style w:type="paragraph" w:customStyle="1" w:styleId="af9">
    <w:name w:val="Заглавие"/>
    <w:basedOn w:val="af0"/>
    <w:next w:val="afa"/>
    <w:rsid w:val="007B6760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fa">
    <w:name w:val="Subtitle"/>
    <w:basedOn w:val="11"/>
    <w:next w:val="af3"/>
    <w:link w:val="afb"/>
    <w:rsid w:val="007B6760"/>
    <w:pPr>
      <w:jc w:val="center"/>
    </w:pPr>
    <w:rPr>
      <w:i/>
      <w:iCs/>
    </w:rPr>
  </w:style>
  <w:style w:type="character" w:customStyle="1" w:styleId="afb">
    <w:name w:val="Подзаголовок Знак"/>
    <w:basedOn w:val="a0"/>
    <w:link w:val="afa"/>
    <w:rsid w:val="007B6760"/>
    <w:rPr>
      <w:rFonts w:ascii="Arial" w:eastAsia="Microsoft YaHei" w:hAnsi="Arial" w:cs="Mangal"/>
      <w:i/>
      <w:iCs/>
      <w:color w:val="00000A"/>
      <w:sz w:val="28"/>
      <w:szCs w:val="28"/>
    </w:rPr>
  </w:style>
  <w:style w:type="paragraph" w:customStyle="1" w:styleId="font5">
    <w:name w:val="font5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f0"/>
    <w:rsid w:val="007B6760"/>
    <w:pPr>
      <w:spacing w:before="28" w:after="28" w:line="100" w:lineRule="atLeas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f0"/>
    <w:rsid w:val="007B6760"/>
    <w:pPr>
      <w:pBdr>
        <w:top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f0"/>
    <w:rsid w:val="007B6760"/>
    <w:pPr>
      <w:pBdr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f0"/>
    <w:rsid w:val="007B6760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f0"/>
    <w:rsid w:val="007B6760"/>
    <w:pPr>
      <w:pBdr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f0"/>
    <w:rsid w:val="007B6760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f0"/>
    <w:rsid w:val="007B6760"/>
    <w:pPr>
      <w:pBdr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f0"/>
    <w:rsid w:val="007B6760"/>
    <w:pPr>
      <w:pBdr>
        <w:bottom w:val="single" w:sz="8" w:space="0" w:color="00000A"/>
        <w:right w:val="single" w:sz="8" w:space="0" w:color="00000A"/>
      </w:pBdr>
      <w:shd w:val="clear" w:color="auto" w:fill="969696"/>
      <w:spacing w:before="28" w:after="28" w:line="100" w:lineRule="atLeas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f0"/>
    <w:rsid w:val="007B6760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f0"/>
    <w:rsid w:val="007B6760"/>
    <w:pPr>
      <w:pBdr>
        <w:left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f0"/>
    <w:rsid w:val="007B6760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" w:after="28" w:line="100" w:lineRule="atLeast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Содержимое таблицы"/>
    <w:basedOn w:val="af0"/>
    <w:rsid w:val="007B6760"/>
    <w:pPr>
      <w:suppressLineNumbers/>
    </w:pPr>
  </w:style>
  <w:style w:type="paragraph" w:customStyle="1" w:styleId="afd">
    <w:name w:val="Заголовок таблицы"/>
    <w:basedOn w:val="afc"/>
    <w:rsid w:val="007B6760"/>
    <w:pPr>
      <w:jc w:val="center"/>
    </w:pPr>
    <w:rPr>
      <w:b/>
      <w:bCs/>
    </w:rPr>
  </w:style>
  <w:style w:type="paragraph" w:styleId="afe">
    <w:name w:val="annotation text"/>
    <w:basedOn w:val="a"/>
    <w:link w:val="aff"/>
    <w:semiHidden/>
    <w:rsid w:val="007B6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semiHidden/>
    <w:rsid w:val="007B6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99"/>
    <w:locked/>
    <w:rsid w:val="006C15A1"/>
  </w:style>
  <w:style w:type="paragraph" w:customStyle="1" w:styleId="Default">
    <w:name w:val="Default"/>
    <w:uiPriority w:val="99"/>
    <w:semiHidden/>
    <w:rsid w:val="006C1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0">
    <w:name w:val="."/>
    <w:uiPriority w:val="99"/>
    <w:rsid w:val="006C1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Book Title"/>
    <w:basedOn w:val="a0"/>
    <w:uiPriority w:val="33"/>
    <w:qFormat/>
    <w:rsid w:val="00924F3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079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69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81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793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2400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Лапыгина</dc:creator>
  <cp:lastModifiedBy>Елисеенкова Екатерина Станиславовна</cp:lastModifiedBy>
  <cp:revision>4</cp:revision>
  <cp:lastPrinted>2017-05-31T13:46:00Z</cp:lastPrinted>
  <dcterms:created xsi:type="dcterms:W3CDTF">2025-02-06T07:21:00Z</dcterms:created>
  <dcterms:modified xsi:type="dcterms:W3CDTF">2025-02-06T07:26:00Z</dcterms:modified>
</cp:coreProperties>
</file>